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A5" w:rsidRDefault="00560FD5">
      <w:r>
        <w:t xml:space="preserve">Shape </w:t>
      </w:r>
    </w:p>
    <w:p w:rsidR="00560FD5" w:rsidRDefault="00560FD5">
      <w:r>
        <w:t xml:space="preserve">Objective: Create two works of art that use shape.  </w:t>
      </w:r>
      <w:r>
        <w:br/>
        <w:t>One work of art must use only pencil.</w:t>
      </w:r>
      <w:r>
        <w:br/>
        <w:t>This work must address one of the following from your reading</w:t>
      </w:r>
      <w:r>
        <w:br/>
        <w:t>Representational or Abstract. Your work of art must also have volume.</w:t>
      </w:r>
      <w:r>
        <w:br/>
      </w:r>
      <w:r>
        <w:br/>
        <w:t>The other work of art can use any medium you choose but</w:t>
      </w:r>
      <w:r>
        <w:br/>
        <w:t>must address one of the following from your reading</w:t>
      </w:r>
      <w:r>
        <w:br/>
      </w:r>
      <w:proofErr w:type="spellStart"/>
      <w:r>
        <w:t>Rectilinear</w:t>
      </w:r>
      <w:proofErr w:type="gramStart"/>
      <w:r>
        <w:t>,Curvilinear,Geometric,or</w:t>
      </w:r>
      <w:proofErr w:type="spellEnd"/>
      <w:proofErr w:type="gramEnd"/>
      <w:r>
        <w:t xml:space="preserve"> Organic.</w:t>
      </w:r>
      <w:r>
        <w:br/>
      </w:r>
      <w:r>
        <w:br/>
        <w:t xml:space="preserve">Both of these works of art are </w:t>
      </w:r>
      <w:proofErr w:type="gramStart"/>
      <w:r>
        <w:t>Due</w:t>
      </w:r>
      <w:proofErr w:type="gramEnd"/>
      <w:r>
        <w:t xml:space="preserve"> at the end of the week </w:t>
      </w:r>
    </w:p>
    <w:p w:rsidR="00560FD5" w:rsidRDefault="00560FD5"/>
    <w:p w:rsidR="00560FD5" w:rsidRDefault="00560FD5">
      <w:r>
        <w:br/>
        <w:t>Abstract done with pencil with volume example ( also organic )</w:t>
      </w:r>
    </w:p>
    <w:p w:rsidR="00560FD5" w:rsidRDefault="00560FD5">
      <w:r>
        <w:rPr>
          <w:noProof/>
        </w:rPr>
        <w:drawing>
          <wp:inline distT="0" distB="0" distL="0" distR="0">
            <wp:extent cx="2073121" cy="2019300"/>
            <wp:effectExtent l="19050" t="0" r="3329" b="0"/>
            <wp:docPr id="1" name="Picture 0" descr="5200576611_27d2d8b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0576611_27d2d8bb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392" cy="202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D5" w:rsidRDefault="00560FD5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3141" cy="2543175"/>
            <wp:effectExtent l="19050" t="0" r="3259" b="0"/>
            <wp:docPr id="2" name="il_fi" descr="http://www.scottmcdaniel.net/drawing/perspective/HM05_penc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ottmcdaniel.net/drawing/perspective/HM05_penci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41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Curvilinear Drawing </w:t>
      </w:r>
    </w:p>
    <w:sectPr w:rsidR="00560FD5" w:rsidSect="00EB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FD5"/>
    <w:rsid w:val="00560FD5"/>
    <w:rsid w:val="00EB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>DoDDS-E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1</cp:revision>
  <dcterms:created xsi:type="dcterms:W3CDTF">2012-08-19T06:51:00Z</dcterms:created>
  <dcterms:modified xsi:type="dcterms:W3CDTF">2012-08-19T06:57:00Z</dcterms:modified>
</cp:coreProperties>
</file>